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58" w:tblpY="1486"/>
        <w:tblW w:w="10598" w:type="dxa"/>
        <w:tblLook w:val="04A0" w:firstRow="1" w:lastRow="0" w:firstColumn="1" w:lastColumn="0" w:noHBand="0" w:noVBand="1"/>
      </w:tblPr>
      <w:tblGrid>
        <w:gridCol w:w="7813"/>
        <w:gridCol w:w="964"/>
        <w:gridCol w:w="987"/>
        <w:gridCol w:w="834"/>
      </w:tblGrid>
      <w:tr w:rsidR="007B3556" w:rsidRPr="007B3556" w:rsidTr="00830706">
        <w:tc>
          <w:tcPr>
            <w:tcW w:w="10598" w:type="dxa"/>
            <w:gridSpan w:val="4"/>
            <w:shd w:val="clear" w:color="auto" w:fill="92D050"/>
          </w:tcPr>
          <w:p w:rsidR="007B3556" w:rsidRPr="007B3556" w:rsidRDefault="00243D53" w:rsidP="00830706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</w:pPr>
            <w:bookmarkStart w:id="0" w:name="_GoBack" w:colFirst="0" w:colLast="0"/>
            <w:r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>Paper 1</w:t>
            </w:r>
          </w:p>
        </w:tc>
      </w:tr>
      <w:tr w:rsidR="00A7535C" w:rsidRPr="007B3556" w:rsidTr="00071C99">
        <w:tc>
          <w:tcPr>
            <w:tcW w:w="7813" w:type="dxa"/>
            <w:shd w:val="clear" w:color="auto" w:fill="D6E3BC" w:themeFill="accent3" w:themeFillTint="66"/>
          </w:tcPr>
          <w:p w:rsidR="007B3556" w:rsidRPr="00577901" w:rsidRDefault="00243D53" w:rsidP="00243D5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B1</w:t>
            </w:r>
            <w:r w:rsidR="00071C99">
              <w:rPr>
                <w:rFonts w:cstheme="minorHAnsi"/>
                <w:b/>
                <w:sz w:val="28"/>
                <w:szCs w:val="72"/>
              </w:rPr>
              <w:t xml:space="preserve"> </w:t>
            </w:r>
            <w:r>
              <w:rPr>
                <w:rFonts w:cstheme="minorHAnsi"/>
                <w:b/>
                <w:sz w:val="28"/>
                <w:szCs w:val="72"/>
              </w:rPr>
              <w:t>Cell Structure and Transport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7B3556" w:rsidRPr="00A7535C" w:rsidRDefault="00A7535C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B3556" w:rsidRPr="00A7535C" w:rsidRDefault="00A7535C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7B3556" w:rsidRPr="00477281" w:rsidRDefault="007B3556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5F6DE0">
        <w:tc>
          <w:tcPr>
            <w:tcW w:w="7813" w:type="dxa"/>
          </w:tcPr>
          <w:p w:rsidR="007B3556" w:rsidRPr="007B3556" w:rsidRDefault="00830706" w:rsidP="00BE015C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BE015C">
              <w:rPr>
                <w:rFonts w:cstheme="minorHAnsi"/>
                <w:szCs w:val="32"/>
              </w:rPr>
              <w:t>describe the difference between eukaryotic and prokaryotic cells.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7B3556" w:rsidRDefault="00BC574A" w:rsidP="00BE015C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BE015C">
              <w:rPr>
                <w:rFonts w:cstheme="minorHAnsi"/>
                <w:szCs w:val="32"/>
              </w:rPr>
              <w:t>identify the scale and size of cells including the use of orders of magnitude.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7B3556" w:rsidRDefault="00BC574A" w:rsidP="00BE015C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563F80">
              <w:rPr>
                <w:rFonts w:cstheme="minorHAnsi"/>
                <w:szCs w:val="32"/>
              </w:rPr>
              <w:t xml:space="preserve">recognise, </w:t>
            </w:r>
            <w:r w:rsidR="00BE015C">
              <w:rPr>
                <w:rFonts w:cstheme="minorHAnsi"/>
                <w:szCs w:val="32"/>
              </w:rPr>
              <w:t>draw and label plant and animal cells.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BC574A" w:rsidRDefault="00BC574A" w:rsidP="00BE015C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 xml:space="preserve">Can </w:t>
            </w:r>
            <w:r w:rsidR="00BE015C">
              <w:rPr>
                <w:rFonts w:cstheme="minorHAnsi"/>
                <w:szCs w:val="32"/>
              </w:rPr>
              <w:t>describe the functions of organelles in plant and animal cells.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BC574A" w:rsidRDefault="00BC574A" w:rsidP="00563F80">
            <w:pPr>
              <w:tabs>
                <w:tab w:val="left" w:pos="1395"/>
              </w:tabs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 xml:space="preserve">Can </w:t>
            </w:r>
            <w:r w:rsidR="00563F80">
              <w:rPr>
                <w:rFonts w:cstheme="minorHAnsi"/>
                <w:szCs w:val="32"/>
              </w:rPr>
              <w:t>judge the relative size of organelles in images from a scale.</w:t>
            </w:r>
            <w:r w:rsidR="00BE015C">
              <w:rPr>
                <w:rFonts w:cstheme="minorHAnsi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563F80" w:rsidRDefault="00563F80" w:rsidP="00830706">
            <w:pPr>
              <w:rPr>
                <w:rFonts w:cstheme="minorHAnsi"/>
                <w:i/>
                <w:szCs w:val="32"/>
              </w:rPr>
            </w:pPr>
            <w:r w:rsidRPr="00563F80">
              <w:rPr>
                <w:rFonts w:cstheme="minorHAnsi"/>
                <w:i/>
                <w:szCs w:val="32"/>
              </w:rPr>
              <w:t>Can use a light microscope to observe, draw and label cells (RP1).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387519" w:rsidRDefault="00563F80" w:rsidP="0083070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examples of specialised plant and animal cells.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830706" w:rsidRDefault="00830706" w:rsidP="00563F80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563F80">
              <w:rPr>
                <w:rFonts w:cstheme="minorHAnsi"/>
                <w:szCs w:val="32"/>
              </w:rPr>
              <w:t>explain how the structure of specialised plant and animal cells relates to their function.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7B3556" w:rsidRDefault="00387519" w:rsidP="00563F80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563F80">
              <w:rPr>
                <w:rFonts w:cstheme="minorHAnsi"/>
                <w:szCs w:val="32"/>
              </w:rPr>
              <w:t>explain the importance of cell differentiation.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563F80" w:rsidRDefault="00563F80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the differences between cell differentiation in plants and animals.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7B3556" w:rsidRPr="00387519" w:rsidRDefault="00563F80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how microscopy techniques have development over time.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614DD2" w:rsidRPr="00563F80" w:rsidRDefault="00563F80" w:rsidP="003A066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the advantages of an electron microscope over a light microscope.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F6DE0">
        <w:tc>
          <w:tcPr>
            <w:tcW w:w="7813" w:type="dxa"/>
          </w:tcPr>
          <w:p w:rsidR="00614DD2" w:rsidRPr="00563F80" w:rsidRDefault="00563F80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how electron microscopy has improved our understanding of cells.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A0668" w:rsidRPr="00217643" w:rsidTr="005F6DE0">
        <w:tc>
          <w:tcPr>
            <w:tcW w:w="7813" w:type="dxa"/>
          </w:tcPr>
          <w:p w:rsidR="003A0668" w:rsidRDefault="00563F80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calculate the magnification, real size and image size using a formula.</w:t>
            </w:r>
          </w:p>
        </w:tc>
        <w:tc>
          <w:tcPr>
            <w:tcW w:w="964" w:type="dxa"/>
          </w:tcPr>
          <w:p w:rsidR="003A0668" w:rsidRPr="00217643" w:rsidRDefault="003A0668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A0668" w:rsidRPr="00217643" w:rsidRDefault="003A0668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A0668" w:rsidRPr="00217643" w:rsidRDefault="003A0668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process of diffusion.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identify substances which move by the process of diffusion, and state where they move about in the human body.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the different factors which affect the rate of diffusion.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calculate and compare surface area to volume ratios in different organisms.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why single celled organisms do not require specialist exchange surfaces whilst multi cellular organisms do.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how the small intestine and lungs in mammals, gills in fish, and roots in leaves in plants are adapted for exchanging materials.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how different adaptations increase the effectiveness of the exchange of materials.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process of osmosis.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recognise</w:t>
            </w:r>
            <w:r w:rsidR="00FA2D6A">
              <w:rPr>
                <w:rFonts w:cstheme="minorHAnsi"/>
                <w:szCs w:val="32"/>
              </w:rPr>
              <w:t>, draw</w:t>
            </w:r>
            <w:r>
              <w:rPr>
                <w:rFonts w:cstheme="minorHAnsi"/>
                <w:szCs w:val="32"/>
              </w:rPr>
              <w:t xml:space="preserve"> and interpret diagrams which show the process of osmosis taking place.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D6221" w:rsidRPr="00217643" w:rsidTr="005F6DE0">
        <w:tc>
          <w:tcPr>
            <w:tcW w:w="7813" w:type="dxa"/>
          </w:tcPr>
          <w:p w:rsidR="00FD6221" w:rsidRDefault="00FD6221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calculate </w:t>
            </w:r>
            <w:r w:rsidR="00FA2D6A">
              <w:rPr>
                <w:rFonts w:cstheme="minorHAnsi"/>
                <w:szCs w:val="32"/>
              </w:rPr>
              <w:t>percentage gain and loss of mass of plant tissues during osmosis.</w:t>
            </w:r>
          </w:p>
        </w:tc>
        <w:tc>
          <w:tcPr>
            <w:tcW w:w="96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D6221" w:rsidRPr="00217643" w:rsidRDefault="00FD6221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Default="00FA2D6A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plot and interpret graphs showing osmosis taking place.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Pr="00FA2D6A" w:rsidRDefault="00FA2D6A" w:rsidP="00FD6221">
            <w:pPr>
              <w:rPr>
                <w:rFonts w:cstheme="minorHAnsi"/>
                <w:i/>
                <w:szCs w:val="32"/>
              </w:rPr>
            </w:pPr>
            <w:r w:rsidRPr="00FA2D6A">
              <w:rPr>
                <w:rFonts w:cstheme="minorHAnsi"/>
                <w:i/>
                <w:szCs w:val="32"/>
              </w:rPr>
              <w:t xml:space="preserve">Can investigate the effect of changing solute concentrations </w:t>
            </w:r>
            <w:r w:rsidR="001649E7">
              <w:rPr>
                <w:rFonts w:cstheme="minorHAnsi"/>
                <w:i/>
                <w:szCs w:val="32"/>
              </w:rPr>
              <w:t>on the mass of plant tissue (RP2</w:t>
            </w:r>
            <w:r w:rsidRPr="00FA2D6A">
              <w:rPr>
                <w:rFonts w:cstheme="minorHAnsi"/>
                <w:i/>
                <w:szCs w:val="32"/>
              </w:rPr>
              <w:t>).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Pr="00FA2D6A" w:rsidRDefault="00FA2D6A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process of active transport.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Default="00FA2D6A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examples of substances which move by active transport in plants and animals.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FA2D6A" w:rsidRPr="00217643" w:rsidTr="005F6DE0">
        <w:tc>
          <w:tcPr>
            <w:tcW w:w="7813" w:type="dxa"/>
          </w:tcPr>
          <w:p w:rsidR="00FA2D6A" w:rsidRDefault="00FA2D6A" w:rsidP="00FD622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compare and contrast the process of diffusion, osmosis and active transport.</w:t>
            </w:r>
          </w:p>
        </w:tc>
        <w:tc>
          <w:tcPr>
            <w:tcW w:w="96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A2D6A" w:rsidRPr="00217643" w:rsidRDefault="00FA2D6A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071C99">
        <w:tc>
          <w:tcPr>
            <w:tcW w:w="7813" w:type="dxa"/>
            <w:shd w:val="clear" w:color="auto" w:fill="D6E3BC" w:themeFill="accent3" w:themeFillTint="66"/>
          </w:tcPr>
          <w:p w:rsidR="00071C99" w:rsidRPr="00577901" w:rsidRDefault="00243D53" w:rsidP="00071C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B2 Cell Division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071C99" w:rsidRPr="00217643" w:rsidTr="005F6DE0">
        <w:tc>
          <w:tcPr>
            <w:tcW w:w="7813" w:type="dxa"/>
          </w:tcPr>
          <w:p w:rsidR="00071C99" w:rsidRDefault="00071C99" w:rsidP="00600CBA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600CBA">
              <w:rPr>
                <w:rFonts w:cstheme="minorHAnsi"/>
                <w:szCs w:val="32"/>
              </w:rPr>
              <w:t>identify the location of chromosomes and genes.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67445D" w:rsidRDefault="00071C99" w:rsidP="00600CBA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lastRenderedPageBreak/>
              <w:t xml:space="preserve">Can </w:t>
            </w:r>
            <w:r w:rsidR="00600CBA">
              <w:rPr>
                <w:rFonts w:cstheme="minorHAnsi"/>
                <w:szCs w:val="32"/>
              </w:rPr>
              <w:t>describe the three main stages of the cell cycle.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Default="00071C99" w:rsidP="00600CBA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600CBA">
              <w:rPr>
                <w:rFonts w:cstheme="minorHAnsi"/>
                <w:szCs w:val="32"/>
              </w:rPr>
              <w:t>describe what happens during mitosis.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Default="00071C99" w:rsidP="00600CBA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600CBA">
              <w:rPr>
                <w:rFonts w:cstheme="minorHAnsi"/>
                <w:szCs w:val="32"/>
              </w:rPr>
              <w:t>explain the importance of mitosis and give examples of when it might occur.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60589B" w:rsidRDefault="00071C99" w:rsidP="007C4FB6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 xml:space="preserve">Can </w:t>
            </w:r>
            <w:r w:rsidR="007C4FB6">
              <w:rPr>
                <w:noProof/>
                <w:lang w:eastAsia="en-GB"/>
              </w:rPr>
              <w:t>describe what a stem cell is.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216537" w:rsidRDefault="00071C99" w:rsidP="007C4F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describe </w:t>
            </w:r>
            <w:r w:rsidR="007C4FB6">
              <w:rPr>
                <w:noProof/>
                <w:lang w:eastAsia="en-GB"/>
              </w:rPr>
              <w:t>the different functions of stem cells in embryos, adult animals and plants.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60589B" w:rsidRDefault="00071C99" w:rsidP="007C4FB6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 xml:space="preserve">Can </w:t>
            </w:r>
            <w:r w:rsidR="007C4FB6">
              <w:rPr>
                <w:noProof/>
                <w:lang w:eastAsia="en-GB"/>
              </w:rPr>
              <w:t>explain the differences between the action of stem cells in embryos, adult animals and plants.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216537" w:rsidRDefault="00071C99" w:rsidP="007C4F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</w:t>
            </w:r>
            <w:r w:rsidR="007C4FB6">
              <w:rPr>
                <w:noProof/>
                <w:lang w:eastAsia="en-GB"/>
              </w:rPr>
              <w:t>name some conditions which could potentially be treated by stem cells.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c>
          <w:tcPr>
            <w:tcW w:w="7813" w:type="dxa"/>
          </w:tcPr>
          <w:p w:rsidR="00071C99" w:rsidRPr="0060589B" w:rsidRDefault="007C4FB6" w:rsidP="00071C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describe the use of stem cells in therapeutic cloning.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30"/>
        </w:trPr>
        <w:tc>
          <w:tcPr>
            <w:tcW w:w="7813" w:type="dxa"/>
          </w:tcPr>
          <w:p w:rsidR="00071C99" w:rsidRPr="007C4FB6" w:rsidRDefault="007C4FB6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benefits of producing clones of plants using stem cells from plant meristems.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7C4FB6" w:rsidRDefault="007C4FB6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evaluate the benefits, risks social issues and ethical issues of the use of stem cells in medicine.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E211D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071C99" w:rsidRPr="00577901" w:rsidRDefault="00243D53" w:rsidP="00071C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B3 Organisation and the Digestive System</w:t>
            </w:r>
            <w:r w:rsidR="00E211D6">
              <w:rPr>
                <w:rFonts w:cstheme="minorHAnsi"/>
                <w:b/>
                <w:sz w:val="28"/>
                <w:szCs w:val="72"/>
              </w:rPr>
              <w:t xml:space="preserve"> 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614DD2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the different levels of organisation.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arrange the different levels of organisation into order. 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60589B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label a diagram of the digestive system.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F7304B" w:rsidRDefault="00F7304B" w:rsidP="00F7304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role of different organs in the digestive system.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60589B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where the enzymes carbohydrase, protease and lipase are produced and describe what they do.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60589B" w:rsidRDefault="00F7304B" w:rsidP="00071C99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what the products of digestion are used for in the body.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F7304B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the lock and key theory of enzyme action.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F7304B" w:rsidRPr="00217643" w:rsidTr="00BE015C">
        <w:trPr>
          <w:trHeight w:val="20"/>
        </w:trPr>
        <w:tc>
          <w:tcPr>
            <w:tcW w:w="7813" w:type="dxa"/>
          </w:tcPr>
          <w:p w:rsidR="00F7304B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and explain the effects of changing temperature and pH on enzyme action.</w:t>
            </w:r>
          </w:p>
        </w:tc>
        <w:tc>
          <w:tcPr>
            <w:tcW w:w="964" w:type="dxa"/>
            <w:vAlign w:val="center"/>
          </w:tcPr>
          <w:p w:rsidR="00F7304B" w:rsidRPr="00A7535C" w:rsidRDefault="00F7304B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F7304B" w:rsidRPr="00A7535C" w:rsidRDefault="00F7304B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F7304B" w:rsidRPr="00477281" w:rsidRDefault="00F7304B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477281" w:rsidRDefault="00F7304B" w:rsidP="00071C99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role of bile and explain how it speeds up digestion of lipids.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F7304B" w:rsidRDefault="00F7304B" w:rsidP="001649E7">
            <w:pPr>
              <w:rPr>
                <w:rFonts w:cstheme="minorHAnsi"/>
                <w:i/>
                <w:szCs w:val="32"/>
              </w:rPr>
            </w:pPr>
            <w:r w:rsidRPr="00F7304B">
              <w:rPr>
                <w:rFonts w:cstheme="minorHAnsi"/>
                <w:i/>
                <w:szCs w:val="32"/>
              </w:rPr>
              <w:t>Can state the reagents used in food tests for starch, glucose, protein and fat and recall what a positive result looks like (</w:t>
            </w:r>
            <w:r w:rsidR="001649E7">
              <w:rPr>
                <w:rFonts w:cstheme="minorHAnsi"/>
                <w:i/>
                <w:szCs w:val="32"/>
              </w:rPr>
              <w:t>RP3</w:t>
            </w:r>
            <w:r w:rsidRPr="00F7304B">
              <w:rPr>
                <w:rFonts w:cstheme="minorHAnsi"/>
                <w:i/>
                <w:szCs w:val="32"/>
              </w:rPr>
              <w:t>).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BE015C">
        <w:trPr>
          <w:trHeight w:val="20"/>
        </w:trPr>
        <w:tc>
          <w:tcPr>
            <w:tcW w:w="7813" w:type="dxa"/>
          </w:tcPr>
          <w:p w:rsidR="00071C99" w:rsidRPr="00F7304B" w:rsidRDefault="00F7304B" w:rsidP="00071C99">
            <w:pPr>
              <w:rPr>
                <w:rFonts w:cstheme="minorHAnsi"/>
                <w:i/>
                <w:szCs w:val="32"/>
              </w:rPr>
            </w:pPr>
            <w:r>
              <w:rPr>
                <w:rFonts w:cstheme="minorHAnsi"/>
                <w:i/>
                <w:szCs w:val="32"/>
              </w:rPr>
              <w:t>Can use a continuous sampling technique to investigate the eff</w:t>
            </w:r>
            <w:r w:rsidR="001649E7">
              <w:rPr>
                <w:rFonts w:cstheme="minorHAnsi"/>
                <w:i/>
                <w:szCs w:val="32"/>
              </w:rPr>
              <w:t>ects of pH on enzyme action (RP4</w:t>
            </w:r>
            <w:r>
              <w:rPr>
                <w:rFonts w:cstheme="minorHAnsi"/>
                <w:i/>
                <w:szCs w:val="32"/>
              </w:rPr>
              <w:t>).</w:t>
            </w:r>
          </w:p>
        </w:tc>
        <w:tc>
          <w:tcPr>
            <w:tcW w:w="964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987" w:type="dxa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34" w:type="dxa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</w:pPr>
          </w:p>
        </w:tc>
      </w:tr>
      <w:tr w:rsidR="00071C99" w:rsidRPr="00217643" w:rsidTr="00E211D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071C99" w:rsidRPr="00577901" w:rsidRDefault="00243D53" w:rsidP="00071C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B4 Organising Animals and Plants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071C99" w:rsidRPr="00A7535C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071C99" w:rsidRPr="00477281" w:rsidRDefault="00071C99" w:rsidP="00071C99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2B7B01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role of the heart.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label a diagram of the circulatory system.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2B7B01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structure of the heart including the major blood vessels going in and out of it.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BA4A7F" w:rsidRDefault="00071C99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</w:t>
            </w:r>
            <w:r w:rsidR="002B7B01">
              <w:rPr>
                <w:rFonts w:cstheme="minorHAnsi"/>
                <w:szCs w:val="30"/>
              </w:rPr>
              <w:t>describe the role of the pacemaker.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the differences between arteries, veins and capillaries.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carry out calculations of blood flow from rate and volume.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recognise, and recall the names of, the different components of blood.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roles of the different components of blood and explain how they are adapted for their function.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 Can describe the causes and effects of coronary heart disease (CHD).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lastRenderedPageBreak/>
              <w:t>Can describe and evaluate the different treatments for coronary heart disease (CHD).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B7B01" w:rsidRPr="00217643" w:rsidTr="005F6DE0">
        <w:trPr>
          <w:trHeight w:val="20"/>
        </w:trPr>
        <w:tc>
          <w:tcPr>
            <w:tcW w:w="7813" w:type="dxa"/>
          </w:tcPr>
          <w:p w:rsidR="002B7B01" w:rsidRDefault="002B7B01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evaluate the different treatments for a faulty heart valve.</w:t>
            </w:r>
          </w:p>
        </w:tc>
        <w:tc>
          <w:tcPr>
            <w:tcW w:w="96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B7B01" w:rsidRPr="00217643" w:rsidRDefault="002B7B01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D3CF9" w:rsidRPr="00217643" w:rsidTr="005F6DE0">
        <w:trPr>
          <w:trHeight w:val="20"/>
        </w:trPr>
        <w:tc>
          <w:tcPr>
            <w:tcW w:w="7813" w:type="dxa"/>
          </w:tcPr>
          <w:p w:rsidR="007D3CF9" w:rsidRDefault="007D3CF9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evaluate the use of artificial hearts and transplant hearts.</w:t>
            </w:r>
          </w:p>
        </w:tc>
        <w:tc>
          <w:tcPr>
            <w:tcW w:w="964" w:type="dxa"/>
          </w:tcPr>
          <w:p w:rsidR="007D3CF9" w:rsidRPr="00217643" w:rsidRDefault="007D3CF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D3CF9" w:rsidRPr="00217643" w:rsidRDefault="007D3CF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D3CF9" w:rsidRPr="00217643" w:rsidRDefault="007D3CF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071C99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</w:t>
            </w:r>
            <w:r w:rsidR="002B7B01">
              <w:rPr>
                <w:rFonts w:cstheme="minorHAnsi"/>
                <w:szCs w:val="30"/>
              </w:rPr>
              <w:t>label a diagram of the respiratory system.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Default="00071C99" w:rsidP="002B7B0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</w:t>
            </w:r>
            <w:r w:rsidR="002B7B01">
              <w:rPr>
                <w:rFonts w:cstheme="minorHAnsi"/>
                <w:szCs w:val="30"/>
              </w:rPr>
              <w:t>describe the structure of the lungs.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6273FC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recall and describe the function of different tissues found in a plant.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label a diagram of a leaf.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roles of the different parts of a leaf.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BA4A7F" w:rsidRDefault="006273FC" w:rsidP="00071C99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how root hair cells, xylem and phloem cells are adapted to their functions.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096A0F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how factors such as temperature, light intensity, humidity and air movement affect the rate of transpiration.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describe how the rate of transpiration can be measured. 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carry out calculations of transpiration from rate and volume.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the distribution of stomata on different sides of the leaf.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</w:tcPr>
          <w:p w:rsidR="006273FC" w:rsidRDefault="006273FC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how stomata and guard cells control transpiration and gas exchange.</w:t>
            </w:r>
          </w:p>
        </w:tc>
        <w:tc>
          <w:tcPr>
            <w:tcW w:w="96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</w:tcPr>
          <w:p w:rsidR="00071C99" w:rsidRPr="00477281" w:rsidRDefault="00071C99" w:rsidP="006273FC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</w:t>
            </w:r>
            <w:r w:rsidR="006273FC">
              <w:rPr>
                <w:rFonts w:cstheme="minorHAnsi"/>
                <w:szCs w:val="30"/>
              </w:rPr>
              <w:t>compare and contrast transpiration and translocation.</w:t>
            </w:r>
          </w:p>
        </w:tc>
        <w:tc>
          <w:tcPr>
            <w:tcW w:w="96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71C99" w:rsidRPr="00217643" w:rsidTr="00E211D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071C99" w:rsidRPr="00962F77" w:rsidRDefault="00243D5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B5 Communicable Diseases</w:t>
            </w:r>
          </w:p>
        </w:tc>
        <w:tc>
          <w:tcPr>
            <w:tcW w:w="964" w:type="dxa"/>
            <w:shd w:val="clear" w:color="auto" w:fill="D6E3BC" w:themeFill="accent3" w:themeFillTint="66"/>
          </w:tcPr>
          <w:p w:rsidR="00071C99" w:rsidRPr="00A7535C" w:rsidRDefault="00071C99" w:rsidP="00071C99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071C99" w:rsidRPr="00A7535C" w:rsidRDefault="00071C99" w:rsidP="00071C99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D6E3BC" w:themeFill="accent3" w:themeFillTint="66"/>
          </w:tcPr>
          <w:p w:rsidR="00071C99" w:rsidRPr="00217643" w:rsidRDefault="00071C99" w:rsidP="00071C9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071C99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071C99" w:rsidRPr="00962F77" w:rsidRDefault="006273FC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difference between communicable and non-communicable diseases.</w:t>
            </w:r>
          </w:p>
        </w:tc>
        <w:tc>
          <w:tcPr>
            <w:tcW w:w="964" w:type="dxa"/>
            <w:shd w:val="clear" w:color="auto" w:fill="auto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071C99" w:rsidRPr="00217643" w:rsidRDefault="00071C99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6273FC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6273FC" w:rsidRDefault="006273FC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give examples of types of </w:t>
            </w:r>
            <w:r w:rsidR="00416F03">
              <w:rPr>
                <w:rFonts w:cstheme="minorHAnsi"/>
              </w:rPr>
              <w:t>pathogen</w:t>
            </w:r>
            <w:r>
              <w:rPr>
                <w:rFonts w:cstheme="minorHAnsi"/>
              </w:rPr>
              <w:t xml:space="preserve"> which cause </w:t>
            </w:r>
            <w:r w:rsidR="00416F03">
              <w:rPr>
                <w:rFonts w:cstheme="minorHAnsi"/>
              </w:rPr>
              <w:t>disease.</w:t>
            </w:r>
          </w:p>
        </w:tc>
        <w:tc>
          <w:tcPr>
            <w:tcW w:w="964" w:type="dxa"/>
            <w:shd w:val="clear" w:color="auto" w:fill="auto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6273FC" w:rsidRPr="00217643" w:rsidRDefault="006273FC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6F03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416F03" w:rsidRDefault="00416F0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some of the ways that pathogens can spread.</w:t>
            </w:r>
          </w:p>
        </w:tc>
        <w:tc>
          <w:tcPr>
            <w:tcW w:w="96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6F03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416F03" w:rsidRDefault="00416F0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how bacteria and viruses can make us feel ill.</w:t>
            </w:r>
          </w:p>
        </w:tc>
        <w:tc>
          <w:tcPr>
            <w:tcW w:w="96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6F03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416F03" w:rsidRDefault="00416F0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effects of the viral diseases measles, HIV and tobacco mosaic virus (TMV) and explain how they are spread and treated.</w:t>
            </w:r>
          </w:p>
        </w:tc>
        <w:tc>
          <w:tcPr>
            <w:tcW w:w="96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16F03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416F03" w:rsidRDefault="00416F03" w:rsidP="00071C99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effects of the bacterial diseases salmonella and gonorrhoea and explain how they are spread and treated.</w:t>
            </w:r>
          </w:p>
        </w:tc>
        <w:tc>
          <w:tcPr>
            <w:tcW w:w="96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416F03" w:rsidRPr="00217643" w:rsidRDefault="00416F03" w:rsidP="00071C9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Default="002D19B8" w:rsidP="002D19B8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effects of the fungal disease rose black spot and explain how it is spread and treated.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Default="002D19B8" w:rsidP="002D19B8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effects of the protest disease malaria and explain how it is spread and treated.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Pr="00827082" w:rsidRDefault="002D19B8" w:rsidP="002D19B8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non-specific defence mechanisms of the human body found on/in the skin, nose, trachea, bronchi and stomach.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Pr="00827082" w:rsidRDefault="002D19B8" w:rsidP="002D19B8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the role of the immune system in the defence against disease.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2D19B8" w:rsidRPr="00656C77" w:rsidRDefault="002D19B8" w:rsidP="002D19B8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656C77">
              <w:rPr>
                <w:rFonts w:cstheme="minorHAnsi"/>
              </w:rPr>
              <w:t xml:space="preserve">Can </w:t>
            </w:r>
            <w:r>
              <w:rPr>
                <w:rFonts w:cstheme="minorHAnsi"/>
              </w:rPr>
              <w:t>describe the role of white blood cells in the immune system.</w:t>
            </w:r>
          </w:p>
        </w:tc>
        <w:tc>
          <w:tcPr>
            <w:tcW w:w="96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D19B8" w:rsidRPr="00217643" w:rsidRDefault="002D19B8" w:rsidP="002D19B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D19B8" w:rsidRPr="00217643" w:rsidTr="009C404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2D19B8" w:rsidRPr="00D712B8" w:rsidRDefault="002D19B8" w:rsidP="002D19B8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B6 Preventing and Treating Disease</w:t>
            </w:r>
          </w:p>
        </w:tc>
        <w:tc>
          <w:tcPr>
            <w:tcW w:w="964" w:type="dxa"/>
            <w:shd w:val="clear" w:color="auto" w:fill="D6E3BC" w:themeFill="accent3" w:themeFillTint="66"/>
          </w:tcPr>
          <w:p w:rsidR="002D19B8" w:rsidRPr="00A7535C" w:rsidRDefault="002D19B8" w:rsidP="002D19B8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2D19B8" w:rsidRPr="00A7535C" w:rsidRDefault="002D19B8" w:rsidP="002D19B8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D6E3BC" w:themeFill="accent3" w:themeFillTint="66"/>
          </w:tcPr>
          <w:p w:rsidR="002D19B8" w:rsidRPr="00217643" w:rsidRDefault="002D19B8" w:rsidP="002D19B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Pr="00962F77" w:rsidRDefault="0072000F" w:rsidP="0072000F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role of vaccinations.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Pr="00656C77" w:rsidRDefault="0072000F" w:rsidP="0072000F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656C77">
              <w:rPr>
                <w:rFonts w:cstheme="minorHAnsi"/>
              </w:rPr>
              <w:t xml:space="preserve">Can describe </w:t>
            </w:r>
            <w:r>
              <w:rPr>
                <w:rFonts w:cstheme="minorHAnsi"/>
              </w:rPr>
              <w:t>and explain how vaccinations work.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Pr="00656C77" w:rsidRDefault="0072000F" w:rsidP="0072000F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action and limitations of antibiotics.</w:t>
            </w:r>
            <w:r w:rsidRPr="00656C77">
              <w:rPr>
                <w:rFonts w:cstheme="minorHAnsi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Default="0072000F" w:rsidP="0072000F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the emergence of antibiotic resistant strains of bacteria is a concern.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Pr="002D19B8" w:rsidRDefault="0072000F" w:rsidP="0072000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role of painkillers.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Default="0072000F" w:rsidP="0072000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Can recall that many traditional drugs were obtained from plants and microbes but modern drugs may be synthesised.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Default="0072000F" w:rsidP="0072000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new drugs are tested.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  <w:shd w:val="clear" w:color="auto" w:fill="auto"/>
          </w:tcPr>
          <w:p w:rsidR="0072000F" w:rsidRDefault="0072000F" w:rsidP="0072000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stages in the development of a new drug including the stages of preclinical and clinical testing.</w:t>
            </w:r>
          </w:p>
        </w:tc>
        <w:tc>
          <w:tcPr>
            <w:tcW w:w="96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9C404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72000F" w:rsidRPr="0024731E" w:rsidRDefault="0072000F" w:rsidP="007200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B7 Non-Communicable Diseases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72000F" w:rsidRPr="00477281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72000F" w:rsidRPr="00217643" w:rsidTr="005F6DE0">
        <w:trPr>
          <w:trHeight w:val="3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describe the relationship between disease and health.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recall some of the causes of ill health, including diet, stress and life situations.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901474" w:rsidRDefault="0072000F" w:rsidP="00815304">
            <w:pPr>
              <w:rPr>
                <w:rFonts w:cstheme="minorHAnsi"/>
                <w:szCs w:val="32"/>
              </w:rPr>
            </w:pPr>
            <w:r w:rsidRPr="00901474"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describe how health can be both physical and mental.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explain how different causes of ill health can interact, such as poor physical health leading to poor mental health.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901474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interpret diagrams and graphs show incidences of disease, including identifying correlations.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</w:t>
            </w:r>
            <w:r w:rsidR="00815304">
              <w:rPr>
                <w:rFonts w:cstheme="minorHAnsi"/>
                <w:szCs w:val="32"/>
              </w:rPr>
              <w:t>explain the impact that ill health has on an individual, community and global scale.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describe </w:t>
            </w:r>
            <w:r w:rsidR="00815304">
              <w:rPr>
                <w:rFonts w:cstheme="minorHAnsi"/>
                <w:szCs w:val="32"/>
              </w:rPr>
              <w:t>the effects of smoking on health, including the health of unborn babies.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5304" w:rsidRPr="00217643" w:rsidTr="005F6DE0">
        <w:trPr>
          <w:trHeight w:val="20"/>
        </w:trPr>
        <w:tc>
          <w:tcPr>
            <w:tcW w:w="7813" w:type="dxa"/>
          </w:tcPr>
          <w:p w:rsidR="00815304" w:rsidRDefault="00815304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effects of poor diet and lack of exercise on health.</w:t>
            </w:r>
          </w:p>
        </w:tc>
        <w:tc>
          <w:tcPr>
            <w:tcW w:w="96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5304" w:rsidRPr="00217643" w:rsidTr="005F6DE0">
        <w:trPr>
          <w:trHeight w:val="20"/>
        </w:trPr>
        <w:tc>
          <w:tcPr>
            <w:tcW w:w="7813" w:type="dxa"/>
          </w:tcPr>
          <w:p w:rsidR="00815304" w:rsidRDefault="00815304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effects of excessive alcohol on health, including the health of unborn babies.</w:t>
            </w:r>
          </w:p>
        </w:tc>
        <w:tc>
          <w:tcPr>
            <w:tcW w:w="96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5304" w:rsidRPr="00217643" w:rsidTr="005F6DE0">
        <w:trPr>
          <w:trHeight w:val="20"/>
        </w:trPr>
        <w:tc>
          <w:tcPr>
            <w:tcW w:w="7813" w:type="dxa"/>
          </w:tcPr>
          <w:p w:rsidR="00815304" w:rsidRDefault="00815304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effect of other carcinogens such as ionising radiation on health.</w:t>
            </w:r>
          </w:p>
        </w:tc>
        <w:tc>
          <w:tcPr>
            <w:tcW w:w="96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15304" w:rsidRPr="00217643" w:rsidTr="005F6DE0">
        <w:trPr>
          <w:trHeight w:val="20"/>
        </w:trPr>
        <w:tc>
          <w:tcPr>
            <w:tcW w:w="7813" w:type="dxa"/>
          </w:tcPr>
          <w:p w:rsidR="00815304" w:rsidRDefault="00815304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what cancer is and identify risk factors which increase the risk of developing it.</w:t>
            </w:r>
          </w:p>
        </w:tc>
        <w:tc>
          <w:tcPr>
            <w:tcW w:w="96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5304" w:rsidRPr="00217643" w:rsidRDefault="00815304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815304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describe </w:t>
            </w:r>
            <w:r w:rsidR="00815304">
              <w:rPr>
                <w:rFonts w:cstheme="minorHAnsi"/>
                <w:szCs w:val="32"/>
              </w:rPr>
              <w:t>the difference between benign and malignant tumours.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9C4046">
        <w:trPr>
          <w:trHeight w:val="20"/>
        </w:trPr>
        <w:tc>
          <w:tcPr>
            <w:tcW w:w="7813" w:type="dxa"/>
            <w:shd w:val="clear" w:color="auto" w:fill="D6E3BC" w:themeFill="accent3" w:themeFillTint="66"/>
          </w:tcPr>
          <w:p w:rsidR="0072000F" w:rsidRPr="0024731E" w:rsidRDefault="0072000F" w:rsidP="007200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B8 Photosynthesis</w:t>
            </w:r>
          </w:p>
        </w:tc>
        <w:tc>
          <w:tcPr>
            <w:tcW w:w="964" w:type="dxa"/>
            <w:shd w:val="clear" w:color="auto" w:fill="D6E3BC" w:themeFill="accent3" w:themeFillTint="66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D6E3BC" w:themeFill="accent3" w:themeFillTint="66"/>
            <w:vAlign w:val="center"/>
          </w:tcPr>
          <w:p w:rsidR="0072000F" w:rsidRPr="00477281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0E63EA">
              <w:rPr>
                <w:rFonts w:cstheme="minorHAnsi"/>
                <w:szCs w:val="28"/>
              </w:rPr>
              <w:t>recall the word and symbol equations for photosynthesis.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B1621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B1621C">
              <w:rPr>
                <w:rFonts w:cstheme="minorHAnsi"/>
                <w:szCs w:val="28"/>
              </w:rPr>
              <w:t>describe</w:t>
            </w:r>
            <w:r>
              <w:rPr>
                <w:rFonts w:cstheme="minorHAnsi"/>
                <w:szCs w:val="28"/>
              </w:rPr>
              <w:t xml:space="preserve"> </w:t>
            </w:r>
            <w:r w:rsidR="000E63EA">
              <w:rPr>
                <w:rFonts w:cstheme="minorHAnsi"/>
                <w:szCs w:val="28"/>
              </w:rPr>
              <w:t>what t</w:t>
            </w:r>
            <w:r w:rsidR="00B1621C">
              <w:rPr>
                <w:rFonts w:cstheme="minorHAnsi"/>
                <w:szCs w:val="28"/>
              </w:rPr>
              <w:t>he process of photosynthesis is and what it is needed for.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0E63EA" w:rsidP="0072000F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explain the effects of changing light intensity, temperature, carbon dioxide concentration and amount of chlorophyll present on the rate of photosynthesis.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0E63EA">
              <w:rPr>
                <w:rFonts w:cstheme="minorHAnsi"/>
                <w:szCs w:val="28"/>
              </w:rPr>
              <w:t xml:space="preserve">draw and interpret graphs which demonstrate the effects of different factors on the rate of photosynthesis. 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98400B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 w:rsidRPr="0098400B">
              <w:rPr>
                <w:rFonts w:cstheme="minorHAnsi"/>
                <w:b/>
                <w:szCs w:val="28"/>
              </w:rPr>
              <w:t xml:space="preserve">Can </w:t>
            </w:r>
            <w:r w:rsidR="000E63EA" w:rsidRPr="0098400B">
              <w:rPr>
                <w:rFonts w:cstheme="minorHAnsi"/>
                <w:b/>
                <w:szCs w:val="28"/>
              </w:rPr>
              <w:t>explain what a limiting factor is.</w:t>
            </w:r>
          </w:p>
        </w:tc>
        <w:tc>
          <w:tcPr>
            <w:tcW w:w="964" w:type="dxa"/>
          </w:tcPr>
          <w:p w:rsidR="0072000F" w:rsidRPr="0098400B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98400B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98400B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98400B" w:rsidRDefault="0072000F" w:rsidP="000E63EA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 w:rsidRPr="0098400B">
              <w:rPr>
                <w:rFonts w:cstheme="minorHAnsi"/>
                <w:b/>
                <w:szCs w:val="28"/>
              </w:rPr>
              <w:t xml:space="preserve">Can </w:t>
            </w:r>
            <w:r w:rsidR="000E63EA" w:rsidRPr="0098400B">
              <w:rPr>
                <w:rFonts w:cstheme="minorHAnsi"/>
                <w:b/>
                <w:szCs w:val="28"/>
              </w:rPr>
              <w:t>identify a limiting factor from a series of graphs.</w:t>
            </w:r>
          </w:p>
        </w:tc>
        <w:tc>
          <w:tcPr>
            <w:tcW w:w="964" w:type="dxa"/>
          </w:tcPr>
          <w:p w:rsidR="0072000F" w:rsidRPr="0098400B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98400B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98400B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E63EA" w:rsidRPr="00217643" w:rsidTr="005F6DE0">
        <w:trPr>
          <w:trHeight w:val="20"/>
        </w:trPr>
        <w:tc>
          <w:tcPr>
            <w:tcW w:w="7813" w:type="dxa"/>
          </w:tcPr>
          <w:p w:rsidR="000E63EA" w:rsidRPr="0098400B" w:rsidRDefault="000E63EA" w:rsidP="000E63EA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 w:rsidRPr="0098400B">
              <w:rPr>
                <w:rFonts w:cstheme="minorHAnsi"/>
                <w:b/>
                <w:szCs w:val="28"/>
              </w:rPr>
              <w:t>Can explain and use the inverse square law when discussing the effects of light intensity on the rate of photosynthesis.</w:t>
            </w:r>
          </w:p>
        </w:tc>
        <w:tc>
          <w:tcPr>
            <w:tcW w:w="964" w:type="dxa"/>
          </w:tcPr>
          <w:p w:rsidR="000E63EA" w:rsidRPr="0098400B" w:rsidRDefault="000E63EA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E63EA" w:rsidRPr="0098400B" w:rsidRDefault="000E63EA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E63EA" w:rsidRPr="0098400B" w:rsidRDefault="000E63EA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E63EA" w:rsidRPr="00217643" w:rsidTr="005F6DE0">
        <w:trPr>
          <w:trHeight w:val="20"/>
        </w:trPr>
        <w:tc>
          <w:tcPr>
            <w:tcW w:w="7813" w:type="dxa"/>
          </w:tcPr>
          <w:p w:rsidR="000E63EA" w:rsidRPr="0098400B" w:rsidRDefault="000E63EA" w:rsidP="000E63EA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 w:rsidRPr="0098400B">
              <w:rPr>
                <w:rFonts w:cstheme="minorHAnsi"/>
                <w:b/>
                <w:szCs w:val="28"/>
              </w:rPr>
              <w:t>Can explain how limiting factors are considered when enhancing conditions inside a greenhouse to obtain maximum rate of photosynthesis and greatest profit.</w:t>
            </w:r>
          </w:p>
        </w:tc>
        <w:tc>
          <w:tcPr>
            <w:tcW w:w="964" w:type="dxa"/>
          </w:tcPr>
          <w:p w:rsidR="000E63EA" w:rsidRPr="0098400B" w:rsidRDefault="000E63EA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E63EA" w:rsidRPr="0098400B" w:rsidRDefault="000E63EA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E63EA" w:rsidRPr="0098400B" w:rsidRDefault="000E63EA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AC35A6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i/>
                <w:szCs w:val="28"/>
              </w:rPr>
            </w:pPr>
            <w:r w:rsidRPr="003A0668">
              <w:rPr>
                <w:rFonts w:cstheme="minorHAnsi"/>
                <w:i/>
                <w:szCs w:val="32"/>
              </w:rPr>
              <w:t xml:space="preserve">Can </w:t>
            </w:r>
            <w:r w:rsidR="000E63EA">
              <w:rPr>
                <w:rFonts w:cstheme="minorHAnsi"/>
                <w:i/>
                <w:szCs w:val="32"/>
              </w:rPr>
              <w:t xml:space="preserve">investigate the effects of changing light intensity on the rate of photosynthesis </w:t>
            </w:r>
            <w:r w:rsidRPr="003A0668">
              <w:rPr>
                <w:rFonts w:cstheme="minorHAnsi"/>
                <w:i/>
                <w:szCs w:val="32"/>
              </w:rPr>
              <w:t>(RP</w:t>
            </w:r>
            <w:r w:rsidR="001649E7">
              <w:rPr>
                <w:rFonts w:cstheme="minorHAnsi"/>
                <w:i/>
                <w:szCs w:val="32"/>
              </w:rPr>
              <w:t>5</w:t>
            </w:r>
            <w:r w:rsidRPr="003A0668">
              <w:rPr>
                <w:rFonts w:cstheme="minorHAnsi"/>
                <w:i/>
                <w:szCs w:val="32"/>
              </w:rPr>
              <w:t>)</w:t>
            </w:r>
            <w:r w:rsidR="000E63EA">
              <w:rPr>
                <w:rFonts w:cstheme="minorHAnsi"/>
                <w:i/>
                <w:szCs w:val="32"/>
              </w:rPr>
              <w:t>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describe </w:t>
            </w:r>
            <w:r w:rsidR="000E63EA">
              <w:rPr>
                <w:rFonts w:cstheme="minorHAnsi"/>
                <w:szCs w:val="28"/>
              </w:rPr>
              <w:t>how the glucose produced in photosynthesis is put to use in the plant.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Default="0072000F" w:rsidP="000E63E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0E63EA">
              <w:rPr>
                <w:rFonts w:cstheme="minorHAnsi"/>
                <w:szCs w:val="28"/>
              </w:rPr>
              <w:t>recall that in order to produce proteins nitrate ions absorbed from the soil are needed as well as glucose.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7F302A">
        <w:trPr>
          <w:trHeight w:val="20"/>
        </w:trPr>
        <w:tc>
          <w:tcPr>
            <w:tcW w:w="7813" w:type="dxa"/>
            <w:shd w:val="clear" w:color="auto" w:fill="EAF1DD" w:themeFill="accent3" w:themeFillTint="33"/>
          </w:tcPr>
          <w:p w:rsidR="0072000F" w:rsidRPr="0024731E" w:rsidRDefault="0072000F" w:rsidP="0072000F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B9 Respiration</w:t>
            </w:r>
          </w:p>
        </w:tc>
        <w:tc>
          <w:tcPr>
            <w:tcW w:w="964" w:type="dxa"/>
            <w:shd w:val="clear" w:color="auto" w:fill="EAF1DD" w:themeFill="accent3" w:themeFillTint="33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EAF1DD" w:themeFill="accent3" w:themeFillTint="33"/>
            <w:vAlign w:val="center"/>
          </w:tcPr>
          <w:p w:rsidR="0072000F" w:rsidRPr="00A7535C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EAF1DD" w:themeFill="accent3" w:themeFillTint="33"/>
            <w:vAlign w:val="center"/>
          </w:tcPr>
          <w:p w:rsidR="0072000F" w:rsidRPr="00477281" w:rsidRDefault="0072000F" w:rsidP="0072000F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B1621C" w:rsidRPr="00217643" w:rsidTr="005F6DE0">
        <w:trPr>
          <w:trHeight w:val="20"/>
        </w:trPr>
        <w:tc>
          <w:tcPr>
            <w:tcW w:w="7813" w:type="dxa"/>
          </w:tcPr>
          <w:p w:rsidR="00B1621C" w:rsidRPr="0024731E" w:rsidRDefault="00B1621C" w:rsidP="00B1621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recall the word and symbol equations for aerobic respiration.</w:t>
            </w:r>
          </w:p>
        </w:tc>
        <w:tc>
          <w:tcPr>
            <w:tcW w:w="964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1621C" w:rsidRPr="00217643" w:rsidTr="005F6DE0">
        <w:trPr>
          <w:trHeight w:val="30"/>
        </w:trPr>
        <w:tc>
          <w:tcPr>
            <w:tcW w:w="7813" w:type="dxa"/>
          </w:tcPr>
          <w:p w:rsidR="00B1621C" w:rsidRPr="0024731E" w:rsidRDefault="00B1621C" w:rsidP="00B1621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what the process of aerobic respiration is and what it is needed for.</w:t>
            </w:r>
          </w:p>
        </w:tc>
        <w:tc>
          <w:tcPr>
            <w:tcW w:w="964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621C" w:rsidRPr="00217643" w:rsidRDefault="00B1621C" w:rsidP="00B1621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30"/>
        </w:trPr>
        <w:tc>
          <w:tcPr>
            <w:tcW w:w="7813" w:type="dxa"/>
          </w:tcPr>
          <w:p w:rsidR="0072000F" w:rsidRDefault="00B1621C" w:rsidP="0072000F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Can recall the word equation for anaerobic respiration happening in muscles.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B1621C">
            <w:pPr>
              <w:tabs>
                <w:tab w:val="left" w:pos="2385"/>
              </w:tabs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B1621C">
              <w:rPr>
                <w:rFonts w:cstheme="minorHAnsi"/>
                <w:szCs w:val="28"/>
              </w:rPr>
              <w:t>recall the word equation for anaerobic respiration happening in plants and yeast cells and explain the importance of the process of fermentation.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B1621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B1621C">
              <w:rPr>
                <w:rFonts w:cstheme="minorHAnsi"/>
                <w:szCs w:val="28"/>
              </w:rPr>
              <w:t>compare and contrast aerobic respiration with anaerobic respiration happening in muscles, and in plants and yeast cells.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A22FC6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describe </w:t>
            </w:r>
            <w:r w:rsidR="00A22FC6">
              <w:rPr>
                <w:rFonts w:cstheme="minorHAnsi"/>
                <w:szCs w:val="28"/>
              </w:rPr>
              <w:t>the changes that happen to heart rate, breathing rate and breathing volume when you exercise.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A22FC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A22FC6">
              <w:rPr>
                <w:rFonts w:cstheme="minorHAnsi"/>
                <w:szCs w:val="28"/>
              </w:rPr>
              <w:t>describe what happens in muscles when they receive insufficient oxygen during exercise.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98400B" w:rsidRDefault="0072000F" w:rsidP="00A22FC6">
            <w:pPr>
              <w:tabs>
                <w:tab w:val="left" w:pos="3660"/>
              </w:tabs>
              <w:rPr>
                <w:rFonts w:cstheme="minorHAnsi"/>
                <w:b/>
                <w:szCs w:val="28"/>
              </w:rPr>
            </w:pPr>
            <w:r w:rsidRPr="0098400B">
              <w:rPr>
                <w:rFonts w:cstheme="minorHAnsi"/>
                <w:b/>
                <w:szCs w:val="28"/>
              </w:rPr>
              <w:t xml:space="preserve">Can explain </w:t>
            </w:r>
            <w:r w:rsidR="00A22FC6" w:rsidRPr="0098400B">
              <w:rPr>
                <w:rFonts w:cstheme="minorHAnsi"/>
                <w:b/>
                <w:szCs w:val="28"/>
              </w:rPr>
              <w:t>what happens to the oxygen debt following exercise.</w:t>
            </w:r>
          </w:p>
        </w:tc>
        <w:tc>
          <w:tcPr>
            <w:tcW w:w="964" w:type="dxa"/>
          </w:tcPr>
          <w:p w:rsidR="0072000F" w:rsidRPr="0098400B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98400B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98400B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A22FC6" w:rsidP="00A22FC6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what metabolism is.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000F" w:rsidRPr="00217643" w:rsidTr="005F6DE0">
        <w:trPr>
          <w:trHeight w:val="20"/>
        </w:trPr>
        <w:tc>
          <w:tcPr>
            <w:tcW w:w="7813" w:type="dxa"/>
          </w:tcPr>
          <w:p w:rsidR="0072000F" w:rsidRPr="0024731E" w:rsidRDefault="0072000F" w:rsidP="00A22FC6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</w:t>
            </w:r>
            <w:r w:rsidR="00A22FC6">
              <w:rPr>
                <w:rFonts w:cstheme="minorHAnsi"/>
                <w:szCs w:val="28"/>
              </w:rPr>
              <w:t>describe the chemical reactions which form the process of metabolism.</w:t>
            </w:r>
          </w:p>
        </w:tc>
        <w:tc>
          <w:tcPr>
            <w:tcW w:w="96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2000F" w:rsidRPr="00217643" w:rsidRDefault="0072000F" w:rsidP="0072000F">
            <w:pPr>
              <w:rPr>
                <w:rFonts w:cstheme="minorHAnsi"/>
                <w:sz w:val="32"/>
                <w:szCs w:val="32"/>
              </w:rPr>
            </w:pPr>
          </w:p>
        </w:tc>
      </w:tr>
      <w:bookmarkEnd w:id="0"/>
    </w:tbl>
    <w:p w:rsidR="00CA6D03" w:rsidRDefault="00CA6D03" w:rsidP="007B3556">
      <w:pPr>
        <w:rPr>
          <w:rFonts w:cstheme="minorHAnsi"/>
          <w:sz w:val="28"/>
          <w:szCs w:val="28"/>
        </w:rPr>
      </w:pPr>
    </w:p>
    <w:p w:rsidR="00477281" w:rsidRPr="00AC3313" w:rsidRDefault="00477281" w:rsidP="007B3556">
      <w:pPr>
        <w:rPr>
          <w:rFonts w:cstheme="minorHAnsi"/>
          <w:sz w:val="28"/>
          <w:szCs w:val="28"/>
        </w:rPr>
      </w:pPr>
    </w:p>
    <w:sectPr w:rsidR="00477281" w:rsidRPr="00AC3313" w:rsidSect="007B35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72" w:rsidRDefault="00560272" w:rsidP="007B3556">
      <w:pPr>
        <w:spacing w:after="0" w:line="240" w:lineRule="auto"/>
      </w:pPr>
      <w:r>
        <w:separator/>
      </w:r>
    </w:p>
  </w:endnote>
  <w:endnote w:type="continuationSeparator" w:id="0">
    <w:p w:rsidR="00560272" w:rsidRDefault="00560272" w:rsidP="007B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72" w:rsidRDefault="00560272" w:rsidP="007B3556">
      <w:pPr>
        <w:spacing w:after="0" w:line="240" w:lineRule="auto"/>
      </w:pPr>
      <w:r>
        <w:separator/>
      </w:r>
    </w:p>
  </w:footnote>
  <w:footnote w:type="continuationSeparator" w:id="0">
    <w:p w:rsidR="00560272" w:rsidRDefault="00560272" w:rsidP="007B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72" w:rsidRPr="007B3556" w:rsidRDefault="00B5593E" w:rsidP="007B3556">
    <w:pPr>
      <w:pStyle w:val="Header"/>
      <w:jc w:val="center"/>
      <w:rPr>
        <w:b/>
        <w:sz w:val="44"/>
      </w:rPr>
    </w:pPr>
    <w:r>
      <w:rPr>
        <w:b/>
        <w:sz w:val="44"/>
      </w:rPr>
      <w:t>Trilogy Biology</w:t>
    </w:r>
    <w:r w:rsidR="00560272">
      <w:rPr>
        <w:b/>
        <w:sz w:val="44"/>
      </w:rPr>
      <w:t xml:space="preserve"> Paper 1</w:t>
    </w:r>
    <w:r w:rsidR="00560272" w:rsidRPr="007B3556">
      <w:rPr>
        <w:b/>
        <w:sz w:val="44"/>
      </w:rPr>
      <w:t xml:space="preserve"> </w:t>
    </w:r>
    <w:r w:rsidR="00DE3647">
      <w:rPr>
        <w:b/>
        <w:sz w:val="44"/>
      </w:rPr>
      <w:t>Higher</w:t>
    </w:r>
    <w:r w:rsidR="00560272">
      <w:rPr>
        <w:b/>
        <w:sz w:val="44"/>
      </w:rPr>
      <w:t xml:space="preserve"> </w:t>
    </w:r>
    <w:r w:rsidR="00560272" w:rsidRPr="007B3556">
      <w:rPr>
        <w:b/>
        <w:sz w:val="44"/>
      </w:rP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4CD"/>
    <w:multiLevelType w:val="hybridMultilevel"/>
    <w:tmpl w:val="43B27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B3315"/>
    <w:multiLevelType w:val="hybridMultilevel"/>
    <w:tmpl w:val="D4F8D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3"/>
    <w:rsid w:val="00001CBD"/>
    <w:rsid w:val="00006E14"/>
    <w:rsid w:val="00071C99"/>
    <w:rsid w:val="000810BD"/>
    <w:rsid w:val="00085297"/>
    <w:rsid w:val="00096A0F"/>
    <w:rsid w:val="000B6F73"/>
    <w:rsid w:val="000C08ED"/>
    <w:rsid w:val="000D10BE"/>
    <w:rsid w:val="000E63EA"/>
    <w:rsid w:val="001145EC"/>
    <w:rsid w:val="0011780A"/>
    <w:rsid w:val="00124E4B"/>
    <w:rsid w:val="00133B8F"/>
    <w:rsid w:val="00147CF1"/>
    <w:rsid w:val="001649E7"/>
    <w:rsid w:val="001853BA"/>
    <w:rsid w:val="00195BE7"/>
    <w:rsid w:val="001B12CF"/>
    <w:rsid w:val="001B367D"/>
    <w:rsid w:val="001C34FC"/>
    <w:rsid w:val="001E08B5"/>
    <w:rsid w:val="001F1038"/>
    <w:rsid w:val="00216537"/>
    <w:rsid w:val="00216816"/>
    <w:rsid w:val="00217643"/>
    <w:rsid w:val="0022592F"/>
    <w:rsid w:val="002337E8"/>
    <w:rsid w:val="00243D53"/>
    <w:rsid w:val="0024731E"/>
    <w:rsid w:val="00262E99"/>
    <w:rsid w:val="002A6107"/>
    <w:rsid w:val="002B7B01"/>
    <w:rsid w:val="002D19B8"/>
    <w:rsid w:val="002E69C4"/>
    <w:rsid w:val="002F1F35"/>
    <w:rsid w:val="00322312"/>
    <w:rsid w:val="0032403E"/>
    <w:rsid w:val="003252F9"/>
    <w:rsid w:val="003501B3"/>
    <w:rsid w:val="003503CA"/>
    <w:rsid w:val="0036270B"/>
    <w:rsid w:val="00387519"/>
    <w:rsid w:val="003A0668"/>
    <w:rsid w:val="003B794F"/>
    <w:rsid w:val="003C224C"/>
    <w:rsid w:val="0040668A"/>
    <w:rsid w:val="00416F03"/>
    <w:rsid w:val="00417100"/>
    <w:rsid w:val="004451C9"/>
    <w:rsid w:val="004478FB"/>
    <w:rsid w:val="00477281"/>
    <w:rsid w:val="004B71DE"/>
    <w:rsid w:val="00503FAA"/>
    <w:rsid w:val="005108DF"/>
    <w:rsid w:val="005251A2"/>
    <w:rsid w:val="00544795"/>
    <w:rsid w:val="00560272"/>
    <w:rsid w:val="00563F80"/>
    <w:rsid w:val="00577901"/>
    <w:rsid w:val="00583B1B"/>
    <w:rsid w:val="005A24B0"/>
    <w:rsid w:val="005C79FB"/>
    <w:rsid w:val="005F6DE0"/>
    <w:rsid w:val="00600CBA"/>
    <w:rsid w:val="0060589B"/>
    <w:rsid w:val="0060597F"/>
    <w:rsid w:val="00614DD2"/>
    <w:rsid w:val="00620439"/>
    <w:rsid w:val="00620B04"/>
    <w:rsid w:val="00621F96"/>
    <w:rsid w:val="006228B5"/>
    <w:rsid w:val="00623715"/>
    <w:rsid w:val="006273FC"/>
    <w:rsid w:val="00627D61"/>
    <w:rsid w:val="00644CFA"/>
    <w:rsid w:val="00656C77"/>
    <w:rsid w:val="00670E9E"/>
    <w:rsid w:val="0067445D"/>
    <w:rsid w:val="00685846"/>
    <w:rsid w:val="006F2575"/>
    <w:rsid w:val="006F6631"/>
    <w:rsid w:val="0072000F"/>
    <w:rsid w:val="00725B17"/>
    <w:rsid w:val="007270E1"/>
    <w:rsid w:val="00733599"/>
    <w:rsid w:val="00756D23"/>
    <w:rsid w:val="00794199"/>
    <w:rsid w:val="007B009E"/>
    <w:rsid w:val="007B3556"/>
    <w:rsid w:val="007C04D3"/>
    <w:rsid w:val="007C4FB6"/>
    <w:rsid w:val="007D0DC3"/>
    <w:rsid w:val="007D3CF9"/>
    <w:rsid w:val="007F302A"/>
    <w:rsid w:val="007F64E0"/>
    <w:rsid w:val="008124B4"/>
    <w:rsid w:val="00815304"/>
    <w:rsid w:val="00827082"/>
    <w:rsid w:val="00830706"/>
    <w:rsid w:val="00833843"/>
    <w:rsid w:val="0083660D"/>
    <w:rsid w:val="00862DCF"/>
    <w:rsid w:val="00883FCA"/>
    <w:rsid w:val="00891CA2"/>
    <w:rsid w:val="008A38BA"/>
    <w:rsid w:val="008E75F7"/>
    <w:rsid w:val="008F0089"/>
    <w:rsid w:val="00901474"/>
    <w:rsid w:val="00927D8D"/>
    <w:rsid w:val="009609B6"/>
    <w:rsid w:val="00962F77"/>
    <w:rsid w:val="0098400B"/>
    <w:rsid w:val="00985EBD"/>
    <w:rsid w:val="009A43D8"/>
    <w:rsid w:val="009C4046"/>
    <w:rsid w:val="009E5970"/>
    <w:rsid w:val="00A0441F"/>
    <w:rsid w:val="00A22FC6"/>
    <w:rsid w:val="00A246AA"/>
    <w:rsid w:val="00A40D02"/>
    <w:rsid w:val="00A51225"/>
    <w:rsid w:val="00A7535C"/>
    <w:rsid w:val="00AA228E"/>
    <w:rsid w:val="00AA3C4D"/>
    <w:rsid w:val="00AB5944"/>
    <w:rsid w:val="00AC3313"/>
    <w:rsid w:val="00AC35A6"/>
    <w:rsid w:val="00AD178A"/>
    <w:rsid w:val="00AD6B0D"/>
    <w:rsid w:val="00B023CE"/>
    <w:rsid w:val="00B1395B"/>
    <w:rsid w:val="00B14DCA"/>
    <w:rsid w:val="00B1621C"/>
    <w:rsid w:val="00B4309C"/>
    <w:rsid w:val="00B46670"/>
    <w:rsid w:val="00B5593E"/>
    <w:rsid w:val="00B73205"/>
    <w:rsid w:val="00B96DE7"/>
    <w:rsid w:val="00BA4A7F"/>
    <w:rsid w:val="00BC574A"/>
    <w:rsid w:val="00BE015C"/>
    <w:rsid w:val="00C01306"/>
    <w:rsid w:val="00C01DAC"/>
    <w:rsid w:val="00C621A0"/>
    <w:rsid w:val="00CA6D03"/>
    <w:rsid w:val="00CC678F"/>
    <w:rsid w:val="00CF2898"/>
    <w:rsid w:val="00D03A62"/>
    <w:rsid w:val="00D05869"/>
    <w:rsid w:val="00D31B5F"/>
    <w:rsid w:val="00D35890"/>
    <w:rsid w:val="00D36C34"/>
    <w:rsid w:val="00D712B8"/>
    <w:rsid w:val="00D96B13"/>
    <w:rsid w:val="00D9754B"/>
    <w:rsid w:val="00DC3A30"/>
    <w:rsid w:val="00DD2419"/>
    <w:rsid w:val="00DD63BF"/>
    <w:rsid w:val="00DE1A1F"/>
    <w:rsid w:val="00DE3647"/>
    <w:rsid w:val="00E02AB7"/>
    <w:rsid w:val="00E05E38"/>
    <w:rsid w:val="00E07E94"/>
    <w:rsid w:val="00E124B7"/>
    <w:rsid w:val="00E211D6"/>
    <w:rsid w:val="00E83B21"/>
    <w:rsid w:val="00E90021"/>
    <w:rsid w:val="00EB50EB"/>
    <w:rsid w:val="00ED03EE"/>
    <w:rsid w:val="00ED369F"/>
    <w:rsid w:val="00F03CAA"/>
    <w:rsid w:val="00F37A90"/>
    <w:rsid w:val="00F44341"/>
    <w:rsid w:val="00F63869"/>
    <w:rsid w:val="00F64F9F"/>
    <w:rsid w:val="00F71B6F"/>
    <w:rsid w:val="00F7304B"/>
    <w:rsid w:val="00F7359D"/>
    <w:rsid w:val="00F91889"/>
    <w:rsid w:val="00FA2D6A"/>
    <w:rsid w:val="00FC0395"/>
    <w:rsid w:val="00FC4803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3ABD-0E8E-44AD-AA8F-E82B726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56"/>
  </w:style>
  <w:style w:type="paragraph" w:styleId="Footer">
    <w:name w:val="footer"/>
    <w:basedOn w:val="Normal"/>
    <w:link w:val="Foot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56"/>
  </w:style>
  <w:style w:type="paragraph" w:styleId="ListParagraph">
    <w:name w:val="List Paragraph"/>
    <w:basedOn w:val="Normal"/>
    <w:uiPriority w:val="34"/>
    <w:qFormat/>
    <w:rsid w:val="00DE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3259-3BB1-49FA-9A87-EEECD5DF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Neatherd High School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Samson</dc:creator>
  <cp:lastModifiedBy>R Wiles</cp:lastModifiedBy>
  <cp:revision>6</cp:revision>
  <cp:lastPrinted>2011-11-25T08:33:00Z</cp:lastPrinted>
  <dcterms:created xsi:type="dcterms:W3CDTF">2018-10-21T17:50:00Z</dcterms:created>
  <dcterms:modified xsi:type="dcterms:W3CDTF">2018-10-25T09:22:00Z</dcterms:modified>
</cp:coreProperties>
</file>